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/>
          <w:b/>
          <w:sz w:val="28"/>
          <w:szCs w:val="28"/>
        </w:rPr>
      </w:pPr>
      <w:r w:rsidRPr="000C7A0E">
        <w:rPr>
          <w:rFonts w:asciiTheme="minorHAnsi" w:hAnsiTheme="minorHAnsi"/>
          <w:b/>
          <w:sz w:val="28"/>
          <w:szCs w:val="28"/>
        </w:rPr>
        <w:t xml:space="preserve">CHECK LIST </w:t>
      </w:r>
    </w:p>
    <w:p w:rsidR="0019428D" w:rsidRPr="000C7A0E" w:rsidRDefault="0019428D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p w:rsidR="00D72996" w:rsidRDefault="00026E2A" w:rsidP="00D7299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Homologação de Banca</w:t>
      </w:r>
      <w:r w:rsidR="00190E74">
        <w:rPr>
          <w:rFonts w:asciiTheme="minorHAnsi" w:hAnsiTheme="minorHAnsi"/>
          <w:b/>
          <w:sz w:val="28"/>
          <w:szCs w:val="28"/>
        </w:rPr>
        <w:t xml:space="preserve"> de </w:t>
      </w:r>
      <w:r w:rsidR="008755B2">
        <w:rPr>
          <w:rFonts w:asciiTheme="minorHAnsi" w:hAnsiTheme="minorHAnsi"/>
          <w:b/>
          <w:sz w:val="28"/>
          <w:szCs w:val="28"/>
        </w:rPr>
        <w:t>Exame de Qualificação</w:t>
      </w:r>
    </w:p>
    <w:p w:rsidR="0019428D" w:rsidRPr="00CE4CE1" w:rsidRDefault="0019428D" w:rsidP="00D72996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D72996" w:rsidRPr="000C7A0E" w:rsidTr="0019428D">
        <w:trPr>
          <w:jc w:val="center"/>
        </w:trPr>
        <w:tc>
          <w:tcPr>
            <w:tcW w:w="6771" w:type="dxa"/>
          </w:tcPr>
          <w:p w:rsidR="00D72996" w:rsidRPr="000C7A0E" w:rsidRDefault="00D72996" w:rsidP="00845538">
            <w:pPr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r w:rsidRPr="000C7A0E">
              <w:rPr>
                <w:rFonts w:cs="Times New Roman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C7A0E">
              <w:rPr>
                <w:rFonts w:cs="Times New Roman"/>
                <w:b/>
                <w:sz w:val="28"/>
                <w:szCs w:val="28"/>
              </w:rPr>
              <w:t>Não</w:t>
            </w:r>
          </w:p>
        </w:tc>
      </w:tr>
      <w:tr w:rsidR="00D72996" w:rsidRPr="000C7A0E" w:rsidTr="0019428D">
        <w:trPr>
          <w:jc w:val="center"/>
        </w:trPr>
        <w:tc>
          <w:tcPr>
            <w:tcW w:w="6771" w:type="dxa"/>
          </w:tcPr>
          <w:p w:rsidR="00D72996" w:rsidRPr="000C7A0E" w:rsidRDefault="00D72996" w:rsidP="006973FA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1. Formulário de </w:t>
            </w:r>
            <w:r w:rsidR="006973FA">
              <w:rPr>
                <w:rFonts w:cs="Times New Roman"/>
                <w:sz w:val="28"/>
                <w:szCs w:val="28"/>
              </w:rPr>
              <w:t>Qualificação</w:t>
            </w:r>
            <w:r w:rsidRPr="000C7A0E">
              <w:rPr>
                <w:rFonts w:cs="Times New Roman"/>
                <w:sz w:val="28"/>
                <w:szCs w:val="28"/>
              </w:rPr>
              <w:t xml:space="preserve"> assinado pelo </w:t>
            </w:r>
            <w:r w:rsidR="006973FA">
              <w:rPr>
                <w:rFonts w:cs="Times New Roman"/>
                <w:sz w:val="28"/>
                <w:szCs w:val="28"/>
              </w:rPr>
              <w:t>orientador</w:t>
            </w:r>
            <w:r w:rsidRPr="000C7A0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19428D">
        <w:trPr>
          <w:jc w:val="center"/>
        </w:trPr>
        <w:tc>
          <w:tcPr>
            <w:tcW w:w="6771" w:type="dxa"/>
          </w:tcPr>
          <w:p w:rsidR="00D72996" w:rsidRPr="000C7A0E" w:rsidRDefault="00D72996" w:rsidP="006973FA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2. Histórico Escolar (retirado </w:t>
            </w:r>
            <w:r w:rsidR="006973FA">
              <w:rPr>
                <w:rFonts w:cs="Times New Roman"/>
                <w:sz w:val="28"/>
                <w:szCs w:val="28"/>
              </w:rPr>
              <w:t>pelo secretário</w:t>
            </w:r>
            <w:r w:rsidRPr="000C7A0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19428D">
        <w:trPr>
          <w:jc w:val="center"/>
        </w:trPr>
        <w:tc>
          <w:tcPr>
            <w:tcW w:w="6771" w:type="dxa"/>
          </w:tcPr>
          <w:p w:rsidR="00D72996" w:rsidRPr="000C7A0E" w:rsidRDefault="00D72996" w:rsidP="006973FA">
            <w:pPr>
              <w:rPr>
                <w:rFonts w:cs="Times New Roman"/>
                <w:sz w:val="28"/>
                <w:szCs w:val="28"/>
              </w:rPr>
            </w:pPr>
            <w:r w:rsidRPr="000C7A0E">
              <w:rPr>
                <w:rFonts w:cs="Times New Roman"/>
                <w:sz w:val="28"/>
                <w:szCs w:val="28"/>
              </w:rPr>
              <w:t xml:space="preserve">3. Histórico FORPEN (retirado </w:t>
            </w:r>
            <w:r w:rsidR="006973FA">
              <w:rPr>
                <w:rFonts w:cs="Times New Roman"/>
                <w:sz w:val="28"/>
                <w:szCs w:val="28"/>
              </w:rPr>
              <w:t>pelo secretário</w:t>
            </w:r>
            <w:r w:rsidRPr="000C7A0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72996" w:rsidRPr="000C7A0E" w:rsidTr="0019428D">
        <w:trPr>
          <w:jc w:val="center"/>
        </w:trPr>
        <w:tc>
          <w:tcPr>
            <w:tcW w:w="6771" w:type="dxa"/>
          </w:tcPr>
          <w:p w:rsidR="00D72996" w:rsidRPr="000C7A0E" w:rsidRDefault="006973FA" w:rsidP="008455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D72996" w:rsidRPr="000C7A0E">
              <w:rPr>
                <w:rFonts w:cs="Times New Roman"/>
                <w:sz w:val="28"/>
                <w:szCs w:val="28"/>
              </w:rPr>
              <w:t xml:space="preserve">. Versão </w:t>
            </w:r>
            <w:r w:rsidR="002878F1">
              <w:rPr>
                <w:rFonts w:cs="Times New Roman"/>
                <w:sz w:val="28"/>
                <w:szCs w:val="28"/>
              </w:rPr>
              <w:t xml:space="preserve">digital do texto </w:t>
            </w:r>
            <w:r w:rsidR="00D72996" w:rsidRPr="000C7A0E">
              <w:rPr>
                <w:rFonts w:cs="Times New Roman"/>
                <w:sz w:val="28"/>
                <w:szCs w:val="28"/>
              </w:rPr>
              <w:t xml:space="preserve">da </w:t>
            </w:r>
            <w:r w:rsidR="002878F1">
              <w:rPr>
                <w:rFonts w:cs="Times New Roman"/>
                <w:sz w:val="28"/>
                <w:szCs w:val="28"/>
              </w:rPr>
              <w:t>d</w:t>
            </w:r>
            <w:r w:rsidR="00D72996" w:rsidRPr="000C7A0E">
              <w:rPr>
                <w:rFonts w:cs="Times New Roman"/>
                <w:sz w:val="28"/>
                <w:szCs w:val="28"/>
              </w:rPr>
              <w:t>issertação</w:t>
            </w:r>
            <w:r w:rsidR="00886052">
              <w:rPr>
                <w:rFonts w:cs="Times New Roman"/>
                <w:sz w:val="28"/>
                <w:szCs w:val="28"/>
              </w:rPr>
              <w:t xml:space="preserve"> ou </w:t>
            </w:r>
            <w:r w:rsidR="002878F1">
              <w:rPr>
                <w:rFonts w:cs="Times New Roman"/>
                <w:sz w:val="28"/>
                <w:szCs w:val="28"/>
              </w:rPr>
              <w:t>t</w:t>
            </w:r>
            <w:r w:rsidR="00D72996" w:rsidRPr="000C7A0E">
              <w:rPr>
                <w:rFonts w:cs="Times New Roman"/>
                <w:sz w:val="28"/>
                <w:szCs w:val="28"/>
              </w:rPr>
              <w:t>ese</w:t>
            </w:r>
          </w:p>
        </w:tc>
        <w:tc>
          <w:tcPr>
            <w:tcW w:w="992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:rsidR="00D72996" w:rsidRPr="000C7A0E" w:rsidRDefault="00D72996" w:rsidP="008455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bookmarkEnd w:id="0"/>
    </w:tbl>
    <w:p w:rsidR="00D72996" w:rsidRPr="000C7A0E" w:rsidRDefault="00D72996" w:rsidP="00D72996">
      <w:pPr>
        <w:jc w:val="center"/>
        <w:rPr>
          <w:rFonts w:asciiTheme="minorHAnsi" w:hAnsiTheme="minorHAnsi"/>
          <w:b/>
        </w:rPr>
      </w:pPr>
    </w:p>
    <w:p w:rsidR="00D72996" w:rsidRPr="000C7A0E" w:rsidRDefault="00D6732B" w:rsidP="00D7299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="00D72996" w:rsidRPr="000C7A0E">
        <w:rPr>
          <w:rFonts w:asciiTheme="minorHAnsi" w:hAnsiTheme="minorHAnsi"/>
          <w:b/>
        </w:rPr>
        <w:t>Prazo:</w:t>
      </w:r>
    </w:p>
    <w:p w:rsidR="00D72996" w:rsidRPr="000C7A0E" w:rsidRDefault="00D72996" w:rsidP="00D72996">
      <w:pPr>
        <w:rPr>
          <w:rFonts w:asciiTheme="minorHAnsi" w:hAnsiTheme="minorHAnsi"/>
        </w:rPr>
      </w:pPr>
      <w:r w:rsidRPr="000C7A0E">
        <w:rPr>
          <w:rFonts w:asciiTheme="minorHAnsi" w:hAnsiTheme="minorHAnsi"/>
        </w:rPr>
        <w:t>30 dias antes d</w:t>
      </w:r>
      <w:r w:rsidR="007E3AB4">
        <w:rPr>
          <w:rFonts w:asciiTheme="minorHAnsi" w:hAnsiTheme="minorHAnsi"/>
        </w:rPr>
        <w:t>a data de realização da banca</w:t>
      </w:r>
      <w:r w:rsidRPr="000C7A0E">
        <w:rPr>
          <w:rFonts w:asciiTheme="minorHAnsi" w:hAnsiTheme="minorHAnsi"/>
        </w:rPr>
        <w:t>.</w:t>
      </w:r>
    </w:p>
    <w:p w:rsidR="00D72996" w:rsidRPr="000C7A0E" w:rsidRDefault="00D72996" w:rsidP="00D72996">
      <w:pPr>
        <w:rPr>
          <w:rFonts w:asciiTheme="minorHAnsi" w:hAnsiTheme="minorHAnsi"/>
          <w:b/>
        </w:rPr>
      </w:pPr>
    </w:p>
    <w:p w:rsidR="00D72996" w:rsidRPr="000C7A0E" w:rsidRDefault="00D72996" w:rsidP="00D72996">
      <w:pPr>
        <w:rPr>
          <w:rFonts w:asciiTheme="minorHAnsi" w:hAnsiTheme="minorHAnsi"/>
          <w:b/>
        </w:rPr>
      </w:pPr>
      <w:r w:rsidRPr="000C7A0E">
        <w:rPr>
          <w:rFonts w:asciiTheme="minorHAnsi" w:hAnsiTheme="minorHAnsi"/>
          <w:b/>
        </w:rPr>
        <w:t xml:space="preserve">Membros </w:t>
      </w:r>
      <w:r w:rsidR="008755B2">
        <w:rPr>
          <w:rFonts w:asciiTheme="minorHAnsi" w:hAnsiTheme="minorHAnsi"/>
          <w:b/>
        </w:rPr>
        <w:t xml:space="preserve">da </w:t>
      </w:r>
      <w:r w:rsidRPr="000C7A0E">
        <w:rPr>
          <w:rFonts w:asciiTheme="minorHAnsi" w:hAnsiTheme="minorHAnsi"/>
          <w:b/>
        </w:rPr>
        <w:t>Banca:</w:t>
      </w:r>
    </w:p>
    <w:p w:rsidR="00D72996" w:rsidRPr="000C7A0E" w:rsidRDefault="00D72996" w:rsidP="00D72996">
      <w:pPr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2878F1">
        <w:rPr>
          <w:rFonts w:asciiTheme="minorHAnsi" w:hAnsiTheme="minorHAnsi"/>
        </w:rPr>
        <w:t xml:space="preserve">Total: </w:t>
      </w:r>
      <w:r w:rsidRPr="000C7A0E">
        <w:rPr>
          <w:rFonts w:asciiTheme="minorHAnsi" w:hAnsiTheme="minorHAnsi"/>
        </w:rPr>
        <w:t>4 membros + 1 suplente</w:t>
      </w:r>
      <w:r w:rsidR="002878F1">
        <w:rPr>
          <w:rFonts w:asciiTheme="minorHAnsi" w:hAnsiTheme="minorHAnsi"/>
        </w:rPr>
        <w:t>, sendo:</w:t>
      </w:r>
    </w:p>
    <w:p w:rsidR="00D72996" w:rsidRPr="000C7A0E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 xml:space="preserve">- </w:t>
      </w:r>
      <w:r w:rsidR="00FC6F2B">
        <w:rPr>
          <w:rFonts w:asciiTheme="minorHAnsi" w:hAnsiTheme="minorHAnsi"/>
        </w:rPr>
        <w:t>Presidente da banca (orientador ou membro interno ao PPGEE</w:t>
      </w:r>
      <w:r w:rsidR="002878F1">
        <w:rPr>
          <w:rFonts w:asciiTheme="minorHAnsi" w:hAnsiTheme="minorHAnsi"/>
        </w:rPr>
        <w:t>).</w:t>
      </w:r>
    </w:p>
    <w:p w:rsidR="00D72996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>- 1 membro interno vinculado ao P</w:t>
      </w:r>
      <w:r w:rsidR="00FC6F2B">
        <w:rPr>
          <w:rFonts w:asciiTheme="minorHAnsi" w:hAnsiTheme="minorHAnsi"/>
        </w:rPr>
        <w:t>PGEE.</w:t>
      </w:r>
    </w:p>
    <w:p w:rsidR="002878F1" w:rsidRPr="000C7A0E" w:rsidRDefault="002878F1" w:rsidP="002878F1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- 2 membros externos não vinculados ao P</w:t>
      </w:r>
      <w:r w:rsidR="00FC6F2B">
        <w:rPr>
          <w:rFonts w:asciiTheme="minorHAnsi" w:hAnsiTheme="minorHAnsi"/>
        </w:rPr>
        <w:t>PGEE</w:t>
      </w:r>
      <w:r>
        <w:rPr>
          <w:rFonts w:asciiTheme="minorHAnsi" w:hAnsiTheme="minorHAnsi"/>
        </w:rPr>
        <w:t xml:space="preserve"> </w:t>
      </w:r>
      <w:r w:rsidRPr="000C7A0E">
        <w:rPr>
          <w:rFonts w:asciiTheme="minorHAnsi" w:hAnsiTheme="minorHAnsi"/>
        </w:rPr>
        <w:t>(</w:t>
      </w:r>
      <w:r>
        <w:rPr>
          <w:rFonts w:asciiTheme="minorHAnsi" w:hAnsiTheme="minorHAnsi"/>
        </w:rPr>
        <w:t>sendo pelo menos um externo à UnB</w:t>
      </w:r>
      <w:r w:rsidRPr="000C7A0E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D72996" w:rsidRDefault="00D72996" w:rsidP="002878F1">
      <w:pPr>
        <w:ind w:left="708"/>
        <w:rPr>
          <w:rFonts w:asciiTheme="minorHAnsi" w:hAnsiTheme="minorHAnsi"/>
        </w:rPr>
      </w:pPr>
      <w:r w:rsidRPr="000C7A0E">
        <w:rPr>
          <w:rFonts w:asciiTheme="minorHAnsi" w:hAnsiTheme="minorHAnsi"/>
        </w:rPr>
        <w:t>- 1 suplente</w:t>
      </w:r>
      <w:r w:rsidR="002878F1">
        <w:rPr>
          <w:rFonts w:asciiTheme="minorHAnsi" w:hAnsiTheme="minorHAnsi"/>
        </w:rPr>
        <w:t xml:space="preserve"> (preferencialmente, membro vinculado ao PPGEE).</w:t>
      </w:r>
    </w:p>
    <w:p w:rsidR="00FC6F2B" w:rsidRPr="000C7A0E" w:rsidRDefault="00FC6F2B" w:rsidP="002878F1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- Todos os membros da banca devem ter tido indicação previamente aprovada pela CPG.</w:t>
      </w:r>
    </w:p>
    <w:p w:rsidR="00D72996" w:rsidRPr="000C7A0E" w:rsidRDefault="00D72996" w:rsidP="00D72996">
      <w:pPr>
        <w:rPr>
          <w:rFonts w:asciiTheme="minorHAnsi" w:hAnsiTheme="minorHAnsi"/>
          <w:b/>
        </w:rPr>
      </w:pPr>
    </w:p>
    <w:p w:rsidR="000C7A0E" w:rsidRPr="000C7A0E" w:rsidRDefault="000C7A0E" w:rsidP="00D72996">
      <w:pPr>
        <w:rPr>
          <w:rFonts w:asciiTheme="minorHAnsi" w:hAnsiTheme="minorHAnsi"/>
          <w:b/>
        </w:rPr>
      </w:pPr>
    </w:p>
    <w:p w:rsidR="006973FA" w:rsidRPr="00291DA5" w:rsidRDefault="006973FA" w:rsidP="006973FA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0C7A0E" w:rsidRDefault="007B7623" w:rsidP="003C694F">
      <w:pPr>
        <w:spacing w:line="336" w:lineRule="auto"/>
        <w:ind w:right="616"/>
        <w:jc w:val="center"/>
        <w:rPr>
          <w:rFonts w:asciiTheme="minorHAnsi" w:hAnsiTheme="minorHAnsi"/>
          <w:sz w:val="24"/>
          <w:szCs w:val="24"/>
        </w:rPr>
      </w:pPr>
    </w:p>
    <w:p w:rsidR="0090198A" w:rsidRPr="000C7A0E" w:rsidRDefault="0090198A" w:rsidP="003C694F">
      <w:pPr>
        <w:spacing w:line="336" w:lineRule="auto"/>
        <w:ind w:right="616"/>
        <w:jc w:val="center"/>
        <w:rPr>
          <w:rFonts w:asciiTheme="minorHAnsi" w:hAnsiTheme="minorHAnsi"/>
          <w:sz w:val="14"/>
          <w:szCs w:val="24"/>
        </w:rPr>
      </w:pPr>
    </w:p>
    <w:p w:rsidR="00837FBF" w:rsidRPr="000C7A0E" w:rsidRDefault="00837FBF" w:rsidP="000C7A0E">
      <w:pPr>
        <w:ind w:right="618"/>
        <w:jc w:val="center"/>
        <w:rPr>
          <w:rFonts w:asciiTheme="minorHAnsi" w:hAnsiTheme="minorHAnsi"/>
          <w:sz w:val="28"/>
          <w:szCs w:val="28"/>
        </w:rPr>
      </w:pPr>
    </w:p>
    <w:sectPr w:rsidR="00837FBF" w:rsidRPr="000C7A0E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7C1" w:rsidRDefault="005667C1">
      <w:r>
        <w:separator/>
      </w:r>
    </w:p>
  </w:endnote>
  <w:endnote w:type="continuationSeparator" w:id="0">
    <w:p w:rsidR="005667C1" w:rsidRDefault="0056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7C1" w:rsidRDefault="005667C1">
      <w:r>
        <w:separator/>
      </w:r>
    </w:p>
  </w:footnote>
  <w:footnote w:type="continuationSeparator" w:id="0">
    <w:p w:rsidR="005667C1" w:rsidRDefault="00566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2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 de Pós-Graduação em Engenharia Elétrica (PPGEE)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Departamento de Engenharia Elétrica (ENE)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BF6B06" w:rsidRPr="004E5BF3" w:rsidRDefault="00BF6B06" w:rsidP="00BF6B06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Pr="00F44242">
        <w:rPr>
          <w:rStyle w:val="Hyperlink"/>
          <w:rFonts w:ascii="Arial" w:hAnsi="Arial" w:cs="Arial"/>
          <w:sz w:val="16"/>
        </w:rPr>
        <w:t>sec@ppgee.unb.br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-5587</w:t>
    </w:r>
    <w:r w:rsidR="00162AE7">
      <w:rPr>
        <w:rFonts w:ascii="Arial" w:hAnsi="Arial" w:cs="Arial"/>
        <w:sz w:val="16"/>
      </w:rPr>
      <w:t>/5588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0BE"/>
    <w:rsid w:val="00026E2A"/>
    <w:rsid w:val="000446F2"/>
    <w:rsid w:val="00044A62"/>
    <w:rsid w:val="000663F1"/>
    <w:rsid w:val="00093E76"/>
    <w:rsid w:val="000B0436"/>
    <w:rsid w:val="000C7A0E"/>
    <w:rsid w:val="000D2EB5"/>
    <w:rsid w:val="000E665A"/>
    <w:rsid w:val="000F4728"/>
    <w:rsid w:val="00100FED"/>
    <w:rsid w:val="00115D60"/>
    <w:rsid w:val="001365F9"/>
    <w:rsid w:val="00152B1E"/>
    <w:rsid w:val="00162AE7"/>
    <w:rsid w:val="00175ED9"/>
    <w:rsid w:val="00177A33"/>
    <w:rsid w:val="00184CBE"/>
    <w:rsid w:val="0018682A"/>
    <w:rsid w:val="00190E74"/>
    <w:rsid w:val="0019428D"/>
    <w:rsid w:val="001A4D6C"/>
    <w:rsid w:val="001F08D3"/>
    <w:rsid w:val="00201C28"/>
    <w:rsid w:val="00244E2A"/>
    <w:rsid w:val="00250B9C"/>
    <w:rsid w:val="00253D8E"/>
    <w:rsid w:val="00265C14"/>
    <w:rsid w:val="002878F1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667C1"/>
    <w:rsid w:val="0057283F"/>
    <w:rsid w:val="00575C2E"/>
    <w:rsid w:val="00577BB2"/>
    <w:rsid w:val="005A6F26"/>
    <w:rsid w:val="005D3FD4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2A9F"/>
    <w:rsid w:val="00694C26"/>
    <w:rsid w:val="006973FA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E3AB4"/>
    <w:rsid w:val="007F3047"/>
    <w:rsid w:val="00805656"/>
    <w:rsid w:val="00815C9D"/>
    <w:rsid w:val="0083253D"/>
    <w:rsid w:val="00837FBF"/>
    <w:rsid w:val="00857A39"/>
    <w:rsid w:val="00864EDC"/>
    <w:rsid w:val="008755B2"/>
    <w:rsid w:val="00886052"/>
    <w:rsid w:val="008A026D"/>
    <w:rsid w:val="008A0C94"/>
    <w:rsid w:val="008F0B5C"/>
    <w:rsid w:val="008F4874"/>
    <w:rsid w:val="008F74FC"/>
    <w:rsid w:val="0090198A"/>
    <w:rsid w:val="009119E3"/>
    <w:rsid w:val="00914042"/>
    <w:rsid w:val="00943E90"/>
    <w:rsid w:val="00944932"/>
    <w:rsid w:val="00950276"/>
    <w:rsid w:val="00957D66"/>
    <w:rsid w:val="00992522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AD044E"/>
    <w:rsid w:val="00AD15C5"/>
    <w:rsid w:val="00B01DB3"/>
    <w:rsid w:val="00B27AA5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CE4CE1"/>
    <w:rsid w:val="00D46F0B"/>
    <w:rsid w:val="00D6732B"/>
    <w:rsid w:val="00D72996"/>
    <w:rsid w:val="00D916A6"/>
    <w:rsid w:val="00DB03C5"/>
    <w:rsid w:val="00DB14E2"/>
    <w:rsid w:val="00DE0C06"/>
    <w:rsid w:val="00DF0190"/>
    <w:rsid w:val="00DF1950"/>
    <w:rsid w:val="00DF24A5"/>
    <w:rsid w:val="00E109A9"/>
    <w:rsid w:val="00E320A8"/>
    <w:rsid w:val="00E6066A"/>
    <w:rsid w:val="00EA2724"/>
    <w:rsid w:val="00ED5017"/>
    <w:rsid w:val="00EF79E2"/>
    <w:rsid w:val="00F02378"/>
    <w:rsid w:val="00F0498B"/>
    <w:rsid w:val="00F340DF"/>
    <w:rsid w:val="00F34727"/>
    <w:rsid w:val="00F82540"/>
    <w:rsid w:val="00FA5ED8"/>
    <w:rsid w:val="00FC128D"/>
    <w:rsid w:val="00FC6F2B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B14E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@ppgee.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13</cp:revision>
  <cp:lastPrinted>2016-12-07T17:46:00Z</cp:lastPrinted>
  <dcterms:created xsi:type="dcterms:W3CDTF">2017-07-22T16:10:00Z</dcterms:created>
  <dcterms:modified xsi:type="dcterms:W3CDTF">2019-11-07T10:03:00Z</dcterms:modified>
</cp:coreProperties>
</file>